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C604" w14:textId="77777777" w:rsidR="0004520B" w:rsidRPr="000F43BB" w:rsidRDefault="001448FF" w:rsidP="00174800">
      <w:pPr>
        <w:adjustRightInd/>
        <w:jc w:val="center"/>
        <w:rPr>
          <w:rFonts w:ascii="HGS明朝E" w:eastAsia="HGS明朝E" w:hAnsi="HGS明朝E"/>
          <w:bCs/>
          <w:sz w:val="32"/>
          <w:szCs w:val="32"/>
        </w:rPr>
      </w:pPr>
      <w:r w:rsidRPr="000F43BB">
        <w:rPr>
          <w:rFonts w:ascii="HGS明朝E" w:eastAsia="HGS明朝E" w:hAnsi="HGS明朝E"/>
          <w:w w:val="200"/>
          <w:sz w:val="32"/>
          <w:szCs w:val="32"/>
        </w:rPr>
        <w:t>20</w:t>
      </w:r>
      <w:r w:rsidR="0084098A" w:rsidRPr="000F43BB">
        <w:rPr>
          <w:rFonts w:ascii="HGS明朝E" w:eastAsia="HGS明朝E" w:hAnsi="HGS明朝E"/>
          <w:w w:val="200"/>
          <w:sz w:val="32"/>
          <w:szCs w:val="32"/>
        </w:rPr>
        <w:t>2</w:t>
      </w:r>
      <w:r w:rsidR="000F43BB" w:rsidRPr="000F43BB">
        <w:rPr>
          <w:rFonts w:ascii="HGS明朝E" w:eastAsia="HGS明朝E" w:hAnsi="HGS明朝E"/>
          <w:w w:val="200"/>
          <w:sz w:val="32"/>
          <w:szCs w:val="32"/>
        </w:rPr>
        <w:t>3</w:t>
      </w:r>
      <w:r w:rsidRPr="000F43BB">
        <w:rPr>
          <w:rFonts w:ascii="HGS明朝E" w:eastAsia="HGS明朝E" w:hAnsi="HGS明朝E" w:hint="eastAsia"/>
          <w:w w:val="200"/>
          <w:sz w:val="32"/>
          <w:szCs w:val="32"/>
        </w:rPr>
        <w:t>年</w:t>
      </w:r>
      <w:r w:rsidR="00775E82" w:rsidRPr="000F43BB">
        <w:rPr>
          <w:rFonts w:ascii="HGS明朝E" w:eastAsia="HGS明朝E" w:hAnsi="HGS明朝E" w:hint="eastAsia"/>
          <w:w w:val="200"/>
          <w:sz w:val="32"/>
          <w:szCs w:val="32"/>
        </w:rPr>
        <w:t>公認記録申請について</w:t>
      </w:r>
    </w:p>
    <w:p w14:paraId="1B27462C" w14:textId="77777777" w:rsidR="00605E78" w:rsidRDefault="00605E78" w:rsidP="00BB195E">
      <w:pPr>
        <w:spacing w:line="280" w:lineRule="exact"/>
      </w:pPr>
      <w:r>
        <w:rPr>
          <w:rFonts w:hint="eastAsia"/>
        </w:rPr>
        <w:t xml:space="preserve">　</w:t>
      </w:r>
    </w:p>
    <w:p w14:paraId="4CBBBABC" w14:textId="77777777" w:rsidR="0004520B" w:rsidRDefault="0004520B" w:rsidP="0084098A">
      <w:pPr>
        <w:spacing w:line="280" w:lineRule="exact"/>
        <w:ind w:left="268" w:hangingChars="100" w:hanging="268"/>
      </w:pPr>
      <w:r w:rsidRPr="0004520B">
        <w:rPr>
          <w:rFonts w:hint="eastAsia"/>
        </w:rPr>
        <w:t>◇</w:t>
      </w:r>
      <w:r w:rsidR="0084098A">
        <w:rPr>
          <w:rFonts w:hint="eastAsia"/>
        </w:rPr>
        <w:t xml:space="preserve">　</w:t>
      </w:r>
      <w:r w:rsidRPr="000F43BB">
        <w:rPr>
          <w:rFonts w:hint="eastAsia"/>
          <w:b/>
          <w:bCs/>
          <w:sz w:val="24"/>
          <w:szCs w:val="24"/>
        </w:rPr>
        <w:t>県内</w:t>
      </w:r>
      <w:r w:rsidR="007F603B" w:rsidRPr="000F43BB">
        <w:rPr>
          <w:rFonts w:hint="eastAsia"/>
          <w:b/>
          <w:bCs/>
          <w:sz w:val="24"/>
          <w:szCs w:val="24"/>
        </w:rPr>
        <w:t>マスターズ</w:t>
      </w:r>
      <w:r w:rsidRPr="000F43BB">
        <w:rPr>
          <w:rFonts w:hint="eastAsia"/>
          <w:b/>
          <w:bCs/>
          <w:sz w:val="24"/>
          <w:szCs w:val="24"/>
        </w:rPr>
        <w:t>大会</w:t>
      </w:r>
      <w:r>
        <w:rPr>
          <w:rFonts w:hint="eastAsia"/>
        </w:rPr>
        <w:t>で</w:t>
      </w:r>
      <w:r w:rsidR="000F43BB">
        <w:rPr>
          <w:rFonts w:hint="eastAsia"/>
        </w:rPr>
        <w:t>樹立した</w:t>
      </w:r>
      <w:r w:rsidRPr="0004520B">
        <w:rPr>
          <w:rFonts w:hint="eastAsia"/>
        </w:rPr>
        <w:t>県記録</w:t>
      </w:r>
      <w:r>
        <w:rPr>
          <w:rFonts w:hint="eastAsia"/>
        </w:rPr>
        <w:t>や日本記録</w:t>
      </w:r>
      <w:r w:rsidR="00BB195E">
        <w:rPr>
          <w:rFonts w:hint="eastAsia"/>
        </w:rPr>
        <w:t>等</w:t>
      </w:r>
      <w:r>
        <w:rPr>
          <w:rFonts w:hint="eastAsia"/>
        </w:rPr>
        <w:t>は</w:t>
      </w:r>
      <w:r w:rsidR="000F43BB" w:rsidRPr="000F43BB">
        <w:rPr>
          <w:rFonts w:hint="eastAsia"/>
        </w:rPr>
        <w:t>記録委員長</w:t>
      </w:r>
      <w:r w:rsidR="000F43BB">
        <w:rPr>
          <w:rFonts w:hint="eastAsia"/>
        </w:rPr>
        <w:t>が</w:t>
      </w:r>
      <w:r w:rsidRPr="000F43BB">
        <w:rPr>
          <w:rFonts w:hint="eastAsia"/>
          <w:b/>
        </w:rPr>
        <w:t>大会終了後</w:t>
      </w:r>
      <w:r w:rsidR="00837476" w:rsidRPr="000F43BB">
        <w:rPr>
          <w:b/>
        </w:rPr>
        <w:t>1</w:t>
      </w:r>
      <w:r w:rsidR="00837476" w:rsidRPr="000F43BB">
        <w:rPr>
          <w:rFonts w:hint="eastAsia"/>
          <w:b/>
        </w:rPr>
        <w:t>か月</w:t>
      </w:r>
      <w:r w:rsidRPr="000F43BB">
        <w:rPr>
          <w:rFonts w:hint="eastAsia"/>
          <w:b/>
        </w:rPr>
        <w:t>以内</w:t>
      </w:r>
      <w:r w:rsidRPr="000F43BB">
        <w:rPr>
          <w:rFonts w:hint="eastAsia"/>
        </w:rPr>
        <w:t>に</w:t>
      </w:r>
      <w:r w:rsidR="007F603B">
        <w:rPr>
          <w:rFonts w:hint="eastAsia"/>
        </w:rPr>
        <w:t>書類を揃え、</w:t>
      </w:r>
      <w:r>
        <w:rPr>
          <w:rFonts w:hint="eastAsia"/>
        </w:rPr>
        <w:t>日本マスターズ連合に報告</w:t>
      </w:r>
      <w:r w:rsidR="007F603B">
        <w:rPr>
          <w:rFonts w:hint="eastAsia"/>
        </w:rPr>
        <w:t>すること</w:t>
      </w:r>
      <w:r>
        <w:rPr>
          <w:rFonts w:hint="eastAsia"/>
        </w:rPr>
        <w:t>で</w:t>
      </w:r>
      <w:r w:rsidRPr="0004520B">
        <w:rPr>
          <w:rFonts w:hint="eastAsia"/>
        </w:rPr>
        <w:t>公認</w:t>
      </w:r>
      <w:r>
        <w:rPr>
          <w:rFonts w:hint="eastAsia"/>
        </w:rPr>
        <w:t>にな</w:t>
      </w:r>
      <w:r w:rsidR="00354674">
        <w:rPr>
          <w:rFonts w:hint="eastAsia"/>
        </w:rPr>
        <w:t>ります</w:t>
      </w:r>
      <w:r w:rsidR="000F43BB">
        <w:rPr>
          <w:rFonts w:hint="eastAsia"/>
        </w:rPr>
        <w:t>ので選手の手続きは必要ありません。</w:t>
      </w:r>
    </w:p>
    <w:p w14:paraId="58F79357" w14:textId="77777777" w:rsidR="00BB195E" w:rsidRPr="00ED237D" w:rsidRDefault="00354674" w:rsidP="00BB195E">
      <w:pPr>
        <w:adjustRightInd/>
        <w:spacing w:line="280" w:lineRule="exact"/>
        <w:rPr>
          <w:rFonts w:ascii="ＭＳ 明朝" w:cs="Times New Roman"/>
          <w:spacing w:val="30"/>
          <w:sz w:val="24"/>
          <w:szCs w:val="24"/>
        </w:rPr>
      </w:pPr>
      <w:r>
        <w:rPr>
          <w:rFonts w:hint="eastAsia"/>
        </w:rPr>
        <w:t xml:space="preserve">　</w:t>
      </w:r>
      <w:r w:rsidR="00BB195E" w:rsidRPr="002235CF">
        <w:rPr>
          <w:rFonts w:hint="eastAsia"/>
          <w:b/>
          <w:bCs/>
          <w:sz w:val="24"/>
          <w:szCs w:val="24"/>
        </w:rPr>
        <w:t>◇</w:t>
      </w:r>
      <w:r w:rsidR="00BB195E">
        <w:rPr>
          <w:rFonts w:hint="eastAsia"/>
          <w:b/>
          <w:bCs/>
          <w:sz w:val="24"/>
          <w:szCs w:val="24"/>
        </w:rPr>
        <w:t>他県で</w:t>
      </w:r>
      <w:bookmarkStart w:id="0" w:name="_Hlk122945300"/>
      <w:r w:rsidR="00BB195E">
        <w:rPr>
          <w:rFonts w:hint="eastAsia"/>
          <w:b/>
          <w:bCs/>
          <w:sz w:val="24"/>
          <w:szCs w:val="24"/>
        </w:rPr>
        <w:t>樹立した</w:t>
      </w:r>
      <w:r w:rsidR="00BB195E" w:rsidRPr="002235CF">
        <w:rPr>
          <w:rFonts w:hint="eastAsia"/>
          <w:b/>
          <w:bCs/>
          <w:sz w:val="24"/>
          <w:szCs w:val="24"/>
        </w:rPr>
        <w:t>県記録</w:t>
      </w:r>
      <w:r w:rsidR="00BB195E">
        <w:rPr>
          <w:rFonts w:hint="eastAsia"/>
          <w:b/>
          <w:bCs/>
          <w:sz w:val="24"/>
          <w:szCs w:val="24"/>
        </w:rPr>
        <w:t>、日本記録</w:t>
      </w:r>
      <w:bookmarkEnd w:id="0"/>
      <w:r w:rsidR="00BB195E" w:rsidRPr="002235CF">
        <w:rPr>
          <w:rFonts w:hint="eastAsia"/>
          <w:b/>
          <w:bCs/>
          <w:sz w:val="24"/>
          <w:szCs w:val="24"/>
        </w:rPr>
        <w:t>の</w:t>
      </w:r>
      <w:r w:rsidR="00BB195E">
        <w:rPr>
          <w:rFonts w:hint="eastAsia"/>
          <w:b/>
          <w:bCs/>
          <w:sz w:val="24"/>
          <w:szCs w:val="24"/>
        </w:rPr>
        <w:t>群馬県の報告について</w:t>
      </w:r>
    </w:p>
    <w:p w14:paraId="2CDC50AA" w14:textId="77777777" w:rsidR="00354674" w:rsidRDefault="0084098A" w:rsidP="000F43BB">
      <w:pPr>
        <w:spacing w:line="280" w:lineRule="exact"/>
        <w:ind w:left="423" w:hangingChars="158" w:hanging="423"/>
      </w:pPr>
      <w:r>
        <w:rPr>
          <w:rFonts w:hint="eastAsia"/>
        </w:rPr>
        <w:t xml:space="preserve">　</w:t>
      </w:r>
      <w:r w:rsidR="00BB195E">
        <w:rPr>
          <w:rFonts w:hint="eastAsia"/>
        </w:rPr>
        <w:t xml:space="preserve">　</w:t>
      </w:r>
      <w:r w:rsidR="000F43BB">
        <w:rPr>
          <w:rFonts w:hint="eastAsia"/>
        </w:rPr>
        <w:t>他県で</w:t>
      </w:r>
      <w:r w:rsidR="000F43BB" w:rsidRPr="000F43BB">
        <w:rPr>
          <w:rFonts w:hint="eastAsia"/>
        </w:rPr>
        <w:t>樹立した県記録、日本記録</w:t>
      </w:r>
      <w:r w:rsidR="000F43BB">
        <w:rPr>
          <w:rFonts w:hint="eastAsia"/>
        </w:rPr>
        <w:t>は大会実施した</w:t>
      </w:r>
      <w:r w:rsidR="007F603B">
        <w:rPr>
          <w:rFonts w:hint="eastAsia"/>
        </w:rPr>
        <w:t>都道府</w:t>
      </w:r>
      <w:r w:rsidR="00605E78">
        <w:rPr>
          <w:rFonts w:hint="eastAsia"/>
        </w:rPr>
        <w:t>県</w:t>
      </w:r>
      <w:r w:rsidR="000F43BB">
        <w:rPr>
          <w:rFonts w:hint="eastAsia"/>
        </w:rPr>
        <w:t>で群馬と同様の</w:t>
      </w:r>
      <w:r w:rsidR="00354674">
        <w:rPr>
          <w:rFonts w:hint="eastAsia"/>
        </w:rPr>
        <w:t>記録公認業務を行っています。</w:t>
      </w:r>
    </w:p>
    <w:p w14:paraId="1B0F5E5B" w14:textId="77777777" w:rsidR="00775E82" w:rsidRDefault="0004520B" w:rsidP="000F43BB">
      <w:pPr>
        <w:spacing w:line="280" w:lineRule="exact"/>
        <w:ind w:leftChars="158" w:left="423" w:firstLineChars="100" w:firstLine="268"/>
      </w:pPr>
      <w:r>
        <w:rPr>
          <w:rFonts w:hint="eastAsia"/>
        </w:rPr>
        <w:t>しかし、</w:t>
      </w:r>
      <w:r w:rsidR="0084098A">
        <w:rPr>
          <w:rFonts w:hint="eastAsia"/>
        </w:rPr>
        <w:t>他県</w:t>
      </w:r>
      <w:r w:rsidRPr="0004520B">
        <w:rPr>
          <w:rFonts w:hint="eastAsia"/>
        </w:rPr>
        <w:t>の</w:t>
      </w:r>
      <w:r w:rsidR="0084098A">
        <w:rPr>
          <w:rFonts w:hint="eastAsia"/>
        </w:rPr>
        <w:t>マスターズ</w:t>
      </w:r>
      <w:r w:rsidRPr="0004520B">
        <w:rPr>
          <w:rFonts w:hint="eastAsia"/>
        </w:rPr>
        <w:t>大会及び陸連</w:t>
      </w:r>
      <w:r w:rsidR="0084098A">
        <w:rPr>
          <w:rFonts w:hint="eastAsia"/>
        </w:rPr>
        <w:t>主催</w:t>
      </w:r>
      <w:r w:rsidR="007F603B">
        <w:rPr>
          <w:rFonts w:hint="eastAsia"/>
        </w:rPr>
        <w:t>大会</w:t>
      </w:r>
      <w:r w:rsidRPr="0004520B">
        <w:rPr>
          <w:rFonts w:hint="eastAsia"/>
        </w:rPr>
        <w:t>、公認ロード</w:t>
      </w:r>
      <w:r w:rsidR="0084098A">
        <w:rPr>
          <w:rFonts w:hint="eastAsia"/>
        </w:rPr>
        <w:t>での大会</w:t>
      </w:r>
      <w:r>
        <w:rPr>
          <w:rFonts w:hint="eastAsia"/>
        </w:rPr>
        <w:t>等</w:t>
      </w:r>
      <w:r w:rsidRPr="0004520B">
        <w:rPr>
          <w:rFonts w:hint="eastAsia"/>
        </w:rPr>
        <w:t>で県記録</w:t>
      </w:r>
      <w:r w:rsidR="0084098A">
        <w:rPr>
          <w:rFonts w:hint="eastAsia"/>
        </w:rPr>
        <w:t>、日本記録等</w:t>
      </w:r>
      <w:r w:rsidRPr="0004520B">
        <w:rPr>
          <w:rFonts w:hint="eastAsia"/>
        </w:rPr>
        <w:t>を</w:t>
      </w:r>
      <w:r w:rsidR="0084098A">
        <w:rPr>
          <w:rFonts w:hint="eastAsia"/>
        </w:rPr>
        <w:t>樹立</w:t>
      </w:r>
      <w:r w:rsidRPr="0004520B">
        <w:rPr>
          <w:rFonts w:hint="eastAsia"/>
        </w:rPr>
        <w:t>した</w:t>
      </w:r>
      <w:r>
        <w:rPr>
          <w:rFonts w:hint="eastAsia"/>
        </w:rPr>
        <w:t>場合、</w:t>
      </w:r>
      <w:r w:rsidRPr="0004520B">
        <w:rPr>
          <w:rFonts w:hint="eastAsia"/>
        </w:rPr>
        <w:t>群馬マスターズ陸上競技連盟</w:t>
      </w:r>
      <w:r>
        <w:rPr>
          <w:rFonts w:hint="eastAsia"/>
        </w:rPr>
        <w:t>に情報が入</w:t>
      </w:r>
      <w:r w:rsidR="00354674">
        <w:rPr>
          <w:rFonts w:hint="eastAsia"/>
        </w:rPr>
        <w:t>りません</w:t>
      </w:r>
      <w:r>
        <w:rPr>
          <w:rFonts w:hint="eastAsia"/>
        </w:rPr>
        <w:t>。</w:t>
      </w:r>
    </w:p>
    <w:p w14:paraId="37A37F4F" w14:textId="77777777" w:rsidR="0004520B" w:rsidRDefault="00354674" w:rsidP="006170B7">
      <w:pPr>
        <w:spacing w:line="280" w:lineRule="exact"/>
        <w:ind w:leftChars="105" w:left="281" w:firstLineChars="100" w:firstLine="268"/>
        <w:rPr>
          <w:b/>
          <w:bCs/>
        </w:rPr>
      </w:pPr>
      <w:r>
        <w:rPr>
          <w:rFonts w:hint="eastAsia"/>
        </w:rPr>
        <w:t>そこで</w:t>
      </w:r>
      <w:r w:rsidR="0084098A">
        <w:rPr>
          <w:rFonts w:hint="eastAsia"/>
          <w:b/>
          <w:bCs/>
        </w:rPr>
        <w:t>他県のマスターズ</w:t>
      </w:r>
      <w:r>
        <w:rPr>
          <w:rFonts w:hint="eastAsia"/>
          <w:b/>
          <w:bCs/>
        </w:rPr>
        <w:t>大会</w:t>
      </w:r>
      <w:r w:rsidRPr="00605E78">
        <w:rPr>
          <w:rFonts w:hint="eastAsia"/>
          <w:bCs/>
        </w:rPr>
        <w:t>及び</w:t>
      </w:r>
      <w:r>
        <w:rPr>
          <w:rFonts w:hint="eastAsia"/>
          <w:b/>
          <w:bCs/>
        </w:rPr>
        <w:t>陸連、公認ロードの大会</w:t>
      </w:r>
      <w:r w:rsidRPr="00605E78">
        <w:rPr>
          <w:rFonts w:hint="eastAsia"/>
          <w:bCs/>
        </w:rPr>
        <w:t>で</w:t>
      </w:r>
      <w:r>
        <w:rPr>
          <w:rFonts w:hint="eastAsia"/>
          <w:b/>
          <w:bCs/>
        </w:rPr>
        <w:t>県記録、日本記録を出した場合は下記のようにお</w:t>
      </w:r>
      <w:r w:rsidR="00BB195E">
        <w:rPr>
          <w:rFonts w:hint="eastAsia"/>
          <w:b/>
          <w:bCs/>
        </w:rPr>
        <w:t>知らせください</w:t>
      </w:r>
      <w:r>
        <w:rPr>
          <w:rFonts w:hint="eastAsia"/>
          <w:b/>
          <w:bCs/>
        </w:rPr>
        <w:t>。</w:t>
      </w:r>
    </w:p>
    <w:p w14:paraId="1657C0A9" w14:textId="77777777" w:rsidR="000860F1" w:rsidRDefault="00206769" w:rsidP="006170B7">
      <w:pPr>
        <w:spacing w:line="280" w:lineRule="exact"/>
        <w:ind w:leftChars="105" w:left="281" w:firstLineChars="100" w:firstLine="269"/>
        <w:rPr>
          <w:b/>
          <w:bCs/>
        </w:rPr>
      </w:pPr>
      <w:r>
        <w:rPr>
          <w:rFonts w:hint="eastAsia"/>
          <w:b/>
          <w:bCs/>
        </w:rPr>
        <w:t>提出書類</w:t>
      </w:r>
    </w:p>
    <w:p w14:paraId="3F86C765" w14:textId="77777777" w:rsidR="000860F1" w:rsidRDefault="000860F1" w:rsidP="000860F1">
      <w:pPr>
        <w:spacing w:line="280" w:lineRule="exact"/>
        <w:ind w:leftChars="105" w:left="281" w:firstLineChars="200" w:firstLine="538"/>
        <w:rPr>
          <w:b/>
          <w:bCs/>
        </w:rPr>
      </w:pPr>
      <w:r>
        <w:rPr>
          <w:rFonts w:hint="eastAsia"/>
          <w:b/>
          <w:bCs/>
        </w:rPr>
        <w:t>⑴他県のマスターズ大会の場合</w:t>
      </w:r>
    </w:p>
    <w:p w14:paraId="309C49C8" w14:textId="77777777" w:rsidR="00206769" w:rsidRDefault="004E659B" w:rsidP="000860F1">
      <w:pPr>
        <w:numPr>
          <w:ilvl w:val="0"/>
          <w:numId w:val="8"/>
        </w:numPr>
        <w:spacing w:line="280" w:lineRule="exact"/>
        <w:rPr>
          <w:b/>
          <w:bCs/>
        </w:rPr>
      </w:pPr>
      <w:r>
        <w:rPr>
          <w:rFonts w:hint="eastAsia"/>
          <w:b/>
          <w:bCs/>
        </w:rPr>
        <w:t>公認</w:t>
      </w:r>
      <w:r w:rsidR="00206769" w:rsidRPr="00206769">
        <w:rPr>
          <w:rFonts w:hint="eastAsia"/>
          <w:b/>
          <w:bCs/>
        </w:rPr>
        <w:t>記録申請用紙</w:t>
      </w:r>
      <w:r w:rsidR="00206769">
        <w:rPr>
          <w:rFonts w:hint="eastAsia"/>
          <w:b/>
          <w:bCs/>
        </w:rPr>
        <w:t>１部</w:t>
      </w:r>
      <w:r w:rsidR="000860F1">
        <w:rPr>
          <w:b/>
          <w:bCs/>
        </w:rPr>
        <w:t>(</w:t>
      </w:r>
      <w:r w:rsidR="000860F1">
        <w:rPr>
          <w:rFonts w:hint="eastAsia"/>
          <w:b/>
          <w:bCs/>
        </w:rPr>
        <w:t>下記の資料</w:t>
      </w:r>
      <w:r w:rsidR="000860F1">
        <w:rPr>
          <w:b/>
          <w:bCs/>
        </w:rPr>
        <w:t>)</w:t>
      </w:r>
    </w:p>
    <w:p w14:paraId="76C73A32" w14:textId="77777777" w:rsidR="000860F1" w:rsidRDefault="000860F1" w:rsidP="000860F1">
      <w:pPr>
        <w:numPr>
          <w:ilvl w:val="0"/>
          <w:numId w:val="8"/>
        </w:numPr>
        <w:spacing w:line="280" w:lineRule="exact"/>
        <w:rPr>
          <w:b/>
          <w:bCs/>
        </w:rPr>
      </w:pPr>
      <w:r>
        <w:rPr>
          <w:b/>
          <w:bCs/>
        </w:rPr>
        <w:t xml:space="preserve"> </w:t>
      </w:r>
      <w:r w:rsidR="00206769">
        <w:rPr>
          <w:rFonts w:hint="eastAsia"/>
          <w:b/>
          <w:bCs/>
        </w:rPr>
        <w:t>賞状の写し（混成競技の場合は種目と記録を朱塗り）</w:t>
      </w:r>
    </w:p>
    <w:p w14:paraId="54108760" w14:textId="77777777" w:rsidR="000860F1" w:rsidRDefault="000860F1" w:rsidP="000860F1">
      <w:pPr>
        <w:spacing w:line="280" w:lineRule="exact"/>
        <w:ind w:firstLineChars="300" w:firstLine="806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⑵</w:t>
      </w:r>
      <w:r w:rsidR="00202E59" w:rsidRPr="000860F1">
        <w:rPr>
          <w:rFonts w:hint="eastAsia"/>
          <w:b/>
          <w:bCs/>
          <w:u w:val="single"/>
        </w:rPr>
        <w:t>陸連主催大会や公認ロードで</w:t>
      </w:r>
      <w:r w:rsidR="00206769" w:rsidRPr="000860F1">
        <w:rPr>
          <w:rFonts w:hint="eastAsia"/>
          <w:b/>
          <w:bCs/>
          <w:u w:val="single"/>
        </w:rPr>
        <w:t>マスターズの</w:t>
      </w:r>
      <w:r w:rsidR="00202E59" w:rsidRPr="000860F1">
        <w:rPr>
          <w:rFonts w:hint="eastAsia"/>
          <w:b/>
          <w:bCs/>
          <w:u w:val="single"/>
        </w:rPr>
        <w:t>日本記録以上を出した場合</w:t>
      </w:r>
    </w:p>
    <w:p w14:paraId="1926476B" w14:textId="77777777" w:rsidR="000860F1" w:rsidRDefault="00202E59" w:rsidP="000860F1">
      <w:pPr>
        <w:numPr>
          <w:ilvl w:val="0"/>
          <w:numId w:val="9"/>
        </w:numPr>
        <w:spacing w:line="280" w:lineRule="exact"/>
        <w:rPr>
          <w:b/>
          <w:bCs/>
        </w:rPr>
      </w:pPr>
      <w:r w:rsidRPr="000860F1">
        <w:rPr>
          <w:rFonts w:hint="eastAsia"/>
          <w:b/>
          <w:bCs/>
        </w:rPr>
        <w:t>プログラム、</w:t>
      </w:r>
      <w:r w:rsidR="00206769" w:rsidRPr="000860F1">
        <w:rPr>
          <w:rFonts w:hint="eastAsia"/>
          <w:b/>
          <w:bCs/>
        </w:rPr>
        <w:t>②</w:t>
      </w:r>
      <w:r w:rsidRPr="000860F1">
        <w:rPr>
          <w:rFonts w:hint="eastAsia"/>
          <w:b/>
          <w:bCs/>
        </w:rPr>
        <w:t>写真判定の写真、</w:t>
      </w:r>
      <w:r w:rsidR="00206769" w:rsidRPr="000860F1">
        <w:rPr>
          <w:rFonts w:hint="eastAsia"/>
          <w:b/>
          <w:bCs/>
        </w:rPr>
        <w:t>③</w:t>
      </w:r>
      <w:r w:rsidRPr="000860F1">
        <w:rPr>
          <w:b/>
          <w:bCs/>
        </w:rPr>
        <w:t>0</w:t>
      </w:r>
      <w:r w:rsidRPr="000860F1">
        <w:rPr>
          <w:rFonts w:hint="eastAsia"/>
          <w:b/>
          <w:bCs/>
        </w:rPr>
        <w:t>ポイント、</w:t>
      </w:r>
      <w:r w:rsidR="00206769" w:rsidRPr="000860F1">
        <w:rPr>
          <w:rFonts w:hint="eastAsia"/>
          <w:b/>
          <w:bCs/>
        </w:rPr>
        <w:t>④</w:t>
      </w:r>
      <w:r w:rsidRPr="000860F1">
        <w:rPr>
          <w:rFonts w:hint="eastAsia"/>
          <w:b/>
          <w:bCs/>
        </w:rPr>
        <w:t>記録申請</w:t>
      </w:r>
      <w:r w:rsidR="00206769" w:rsidRPr="000860F1">
        <w:rPr>
          <w:rFonts w:hint="eastAsia"/>
          <w:b/>
          <w:bCs/>
        </w:rPr>
        <w:t>用紙</w:t>
      </w:r>
      <w:r w:rsidRPr="000860F1">
        <w:rPr>
          <w:rFonts w:hint="eastAsia"/>
          <w:b/>
          <w:bCs/>
        </w:rPr>
        <w:t>、</w:t>
      </w:r>
    </w:p>
    <w:p w14:paraId="6C8E89AB" w14:textId="77777777" w:rsidR="006170B7" w:rsidRPr="000860F1" w:rsidRDefault="00206769" w:rsidP="000860F1">
      <w:pPr>
        <w:spacing w:line="280" w:lineRule="exact"/>
        <w:ind w:leftChars="401" w:left="1134" w:hangingChars="22" w:hanging="59"/>
        <w:rPr>
          <w:b/>
          <w:bCs/>
        </w:rPr>
      </w:pPr>
      <w:r w:rsidRPr="000860F1">
        <w:rPr>
          <w:rFonts w:hint="eastAsia"/>
          <w:b/>
          <w:bCs/>
        </w:rPr>
        <w:t>⑤</w:t>
      </w:r>
      <w:r w:rsidR="00202E59" w:rsidRPr="000860F1">
        <w:rPr>
          <w:rFonts w:hint="eastAsia"/>
          <w:b/>
          <w:bCs/>
        </w:rPr>
        <w:t>賞状の写し</w:t>
      </w:r>
      <w:r w:rsidRPr="000860F1">
        <w:rPr>
          <w:rFonts w:hint="eastAsia"/>
          <w:b/>
          <w:bCs/>
        </w:rPr>
        <w:t>、⑥本人確認書類（例　自動車免許証の写し）</w:t>
      </w:r>
      <w:r w:rsidR="00202E59" w:rsidRPr="000860F1">
        <w:rPr>
          <w:rFonts w:hint="eastAsia"/>
          <w:b/>
          <w:bCs/>
        </w:rPr>
        <w:t>を</w:t>
      </w:r>
      <w:r w:rsidRPr="000860F1">
        <w:rPr>
          <w:rFonts w:hint="eastAsia"/>
          <w:b/>
          <w:bCs/>
        </w:rPr>
        <w:t>２週間以内</w:t>
      </w:r>
      <w:r w:rsidR="00202E59" w:rsidRPr="000860F1">
        <w:rPr>
          <w:rFonts w:hint="eastAsia"/>
          <w:b/>
          <w:bCs/>
        </w:rPr>
        <w:t>に</w:t>
      </w:r>
      <w:r w:rsidR="000860F1">
        <w:rPr>
          <w:rFonts w:hint="eastAsia"/>
          <w:b/>
          <w:bCs/>
        </w:rPr>
        <w:t>所属</w:t>
      </w:r>
      <w:r w:rsidR="00202E59" w:rsidRPr="000860F1">
        <w:rPr>
          <w:rFonts w:hint="eastAsia"/>
          <w:b/>
          <w:bCs/>
        </w:rPr>
        <w:t>クラブ責任者に送付</w:t>
      </w:r>
      <w:r w:rsidR="006170B7" w:rsidRPr="000860F1">
        <w:rPr>
          <w:rFonts w:hint="eastAsia"/>
          <w:b/>
          <w:bCs/>
        </w:rPr>
        <w:t>する</w:t>
      </w:r>
      <w:r w:rsidR="00202E59" w:rsidRPr="000860F1">
        <w:rPr>
          <w:rFonts w:hint="eastAsia"/>
          <w:b/>
          <w:bCs/>
        </w:rPr>
        <w:t>。</w:t>
      </w:r>
    </w:p>
    <w:p w14:paraId="33444EFF" w14:textId="77777777" w:rsidR="0089543B" w:rsidRDefault="006170B7" w:rsidP="00ED237D">
      <w:pPr>
        <w:adjustRightInd/>
        <w:spacing w:line="280" w:lineRule="exact"/>
        <w:ind w:left="1191" w:firstLineChars="100" w:firstLine="269"/>
        <w:rPr>
          <w:b/>
          <w:bCs/>
        </w:rPr>
      </w:pPr>
      <w:r>
        <w:rPr>
          <w:rFonts w:hint="eastAsia"/>
          <w:b/>
          <w:bCs/>
        </w:rPr>
        <w:t>クラブ</w:t>
      </w:r>
      <w:r w:rsidR="00202E59">
        <w:rPr>
          <w:rFonts w:hint="eastAsia"/>
          <w:b/>
          <w:bCs/>
        </w:rPr>
        <w:t>責任者は</w:t>
      </w:r>
      <w:r>
        <w:rPr>
          <w:rFonts w:hint="eastAsia"/>
          <w:b/>
          <w:bCs/>
        </w:rPr>
        <w:t>その資料を</w:t>
      </w:r>
      <w:r w:rsidR="00490EA1" w:rsidRPr="00490EA1">
        <w:rPr>
          <w:rFonts w:hint="eastAsia"/>
          <w:b/>
          <w:bCs/>
        </w:rPr>
        <w:t>記録委員長</w:t>
      </w:r>
      <w:r w:rsidR="00202E59">
        <w:rPr>
          <w:rFonts w:hint="eastAsia"/>
          <w:b/>
          <w:bCs/>
        </w:rPr>
        <w:t>へ、</w:t>
      </w:r>
      <w:r w:rsidR="00490EA1" w:rsidRPr="00490EA1">
        <w:rPr>
          <w:rFonts w:hint="eastAsia"/>
          <w:b/>
          <w:bCs/>
        </w:rPr>
        <w:t>記録委員長</w:t>
      </w:r>
      <w:r w:rsidR="00202E59">
        <w:rPr>
          <w:rFonts w:hint="eastAsia"/>
          <w:b/>
          <w:bCs/>
        </w:rPr>
        <w:t>は</w:t>
      </w:r>
      <w:r>
        <w:rPr>
          <w:rFonts w:hint="eastAsia"/>
          <w:b/>
          <w:bCs/>
        </w:rPr>
        <w:t>その資料を</w:t>
      </w:r>
      <w:r w:rsidR="00202E59">
        <w:rPr>
          <w:rFonts w:hint="eastAsia"/>
          <w:b/>
          <w:bCs/>
        </w:rPr>
        <w:t>日本マスターズへ送付。</w:t>
      </w:r>
      <w:r>
        <w:rPr>
          <w:rFonts w:hint="eastAsia"/>
          <w:b/>
          <w:bCs/>
        </w:rPr>
        <w:t>この手続きは</w:t>
      </w:r>
      <w:r w:rsidR="00202E59">
        <w:rPr>
          <w:rFonts w:hint="eastAsia"/>
          <w:b/>
          <w:bCs/>
        </w:rPr>
        <w:t>競技終了後</w:t>
      </w:r>
      <w:r w:rsidR="00202E59">
        <w:rPr>
          <w:b/>
          <w:bCs/>
        </w:rPr>
        <w:t>1</w:t>
      </w:r>
      <w:r w:rsidR="00202E59">
        <w:rPr>
          <w:rFonts w:hint="eastAsia"/>
          <w:b/>
          <w:bCs/>
        </w:rPr>
        <w:t>ヶ月以内に</w:t>
      </w:r>
      <w:r>
        <w:rPr>
          <w:rFonts w:hint="eastAsia"/>
          <w:b/>
          <w:bCs/>
        </w:rPr>
        <w:t>日本マスターズへ送付</w:t>
      </w:r>
      <w:r w:rsidR="0089543B">
        <w:rPr>
          <w:rFonts w:hint="eastAsia"/>
          <w:b/>
          <w:bCs/>
        </w:rPr>
        <w:t>処理</w:t>
      </w:r>
      <w:r>
        <w:rPr>
          <w:rFonts w:hint="eastAsia"/>
          <w:b/>
          <w:bCs/>
        </w:rPr>
        <w:t>を完了</w:t>
      </w:r>
      <w:r w:rsidR="00490EA1">
        <w:rPr>
          <w:rFonts w:hint="eastAsia"/>
          <w:b/>
          <w:bCs/>
        </w:rPr>
        <w:t>しなければならない</w:t>
      </w:r>
      <w:r w:rsidR="0089543B">
        <w:rPr>
          <w:rFonts w:hint="eastAsia"/>
          <w:b/>
          <w:bCs/>
        </w:rPr>
        <w:t>。</w:t>
      </w:r>
    </w:p>
    <w:p w14:paraId="5E975970" w14:textId="77777777" w:rsidR="007D0362" w:rsidRDefault="00363E06" w:rsidP="000860F1">
      <w:pPr>
        <w:adjustRightInd/>
        <w:spacing w:line="280" w:lineRule="exact"/>
        <w:ind w:leftChars="300" w:left="1073" w:hangingChars="100" w:hanging="269"/>
        <w:rPr>
          <w:b/>
          <w:bCs/>
        </w:rPr>
      </w:pPr>
      <w:r>
        <w:rPr>
          <w:rFonts w:hint="eastAsia"/>
          <w:b/>
          <w:bCs/>
        </w:rPr>
        <w:t>※</w:t>
      </w:r>
      <w:r w:rsidR="009325C1">
        <w:rPr>
          <w:rFonts w:hint="eastAsia"/>
          <w:b/>
          <w:bCs/>
        </w:rPr>
        <w:t>日本記録樹立者は次年度のクラブ対抗開会式で表彰する。</w:t>
      </w:r>
      <w:r w:rsidR="000860F1">
        <w:rPr>
          <w:rFonts w:hint="eastAsia"/>
          <w:b/>
          <w:bCs/>
        </w:rPr>
        <w:t>記録委員長に報告の無い時は表彰されないことがある。</w:t>
      </w:r>
    </w:p>
    <w:p w14:paraId="6F4EFE7E" w14:textId="77777777" w:rsidR="00490EA1" w:rsidRPr="00FC0C51" w:rsidRDefault="000860F1" w:rsidP="007D0362">
      <w:pPr>
        <w:adjustRightInd/>
        <w:spacing w:line="280" w:lineRule="exact"/>
        <w:ind w:firstLineChars="200" w:firstLine="538"/>
        <w:rPr>
          <w:b/>
          <w:bCs/>
          <w:color w:val="auto"/>
        </w:rPr>
      </w:pPr>
      <w:r w:rsidRPr="00FC0C51">
        <w:rPr>
          <w:rFonts w:hint="eastAsia"/>
          <w:b/>
          <w:bCs/>
          <w:color w:val="auto"/>
        </w:rPr>
        <w:t>【担当は記録委員長</w:t>
      </w:r>
      <w:r w:rsidR="007D0362" w:rsidRPr="00FC0C51">
        <w:rPr>
          <w:rFonts w:hint="eastAsia"/>
          <w:b/>
          <w:bCs/>
          <w:color w:val="auto"/>
        </w:rPr>
        <w:t xml:space="preserve">　</w:t>
      </w:r>
      <w:r w:rsidRPr="00FC0C51">
        <w:rPr>
          <w:rFonts w:hint="eastAsia"/>
          <w:b/>
          <w:bCs/>
          <w:color w:val="auto"/>
        </w:rPr>
        <w:t>関上直幸氏</w:t>
      </w:r>
      <w:r w:rsidR="007D0362" w:rsidRPr="00FC0C51">
        <w:rPr>
          <w:rFonts w:hint="eastAsia"/>
          <w:b/>
          <w:bCs/>
          <w:color w:val="auto"/>
        </w:rPr>
        <w:t xml:space="preserve">　〒</w:t>
      </w:r>
      <w:r w:rsidR="007D0362" w:rsidRPr="00FC0C51">
        <w:rPr>
          <w:b/>
          <w:bCs/>
          <w:color w:val="auto"/>
        </w:rPr>
        <w:t>371-0014</w:t>
      </w:r>
      <w:r w:rsidR="007D0362" w:rsidRPr="00FC0C51">
        <w:rPr>
          <w:rFonts w:hint="eastAsia"/>
          <w:b/>
          <w:bCs/>
          <w:color w:val="auto"/>
        </w:rPr>
        <w:t>前橋市朝日町</w:t>
      </w:r>
      <w:r w:rsidR="007D0362" w:rsidRPr="00FC0C51">
        <w:rPr>
          <w:b/>
          <w:bCs/>
          <w:color w:val="auto"/>
        </w:rPr>
        <w:t>2-8-4</w:t>
      </w:r>
      <w:r w:rsidRPr="00FC0C51">
        <w:rPr>
          <w:rFonts w:ascii="Segoe UI Symbol" w:hAnsi="Segoe UI Symbol" w:cs="Segoe UI Symbol"/>
          <w:b/>
          <w:bCs/>
          <w:color w:val="auto"/>
        </w:rPr>
        <w:t>☎</w:t>
      </w:r>
      <w:r w:rsidRPr="00FC0C51">
        <w:rPr>
          <w:b/>
          <w:bCs/>
          <w:color w:val="auto"/>
        </w:rPr>
        <w:t>080-2025-9156</w:t>
      </w:r>
      <w:r w:rsidRPr="00FC0C51">
        <w:rPr>
          <w:rFonts w:hint="eastAsia"/>
          <w:b/>
          <w:bCs/>
          <w:color w:val="auto"/>
        </w:rPr>
        <w:t>】</w:t>
      </w:r>
    </w:p>
    <w:p w14:paraId="44861BB0" w14:textId="22702EDD" w:rsidR="00490EA1" w:rsidRPr="007D0362" w:rsidRDefault="00860196" w:rsidP="007D0362">
      <w:pPr>
        <w:adjustRightInd/>
        <w:spacing w:line="280" w:lineRule="exact"/>
        <w:ind w:firstLineChars="100" w:firstLine="26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C1111" wp14:editId="4F023320">
                <wp:simplePos x="0" y="0"/>
                <wp:positionH relativeFrom="column">
                  <wp:posOffset>-93345</wp:posOffset>
                </wp:positionH>
                <wp:positionV relativeFrom="paragraph">
                  <wp:posOffset>121285</wp:posOffset>
                </wp:positionV>
                <wp:extent cx="7162800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F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35pt;margin-top:9.55pt;width:564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">
                <v:stroke dashstyle="1 1"/>
              </v:shape>
            </w:pict>
          </mc:Fallback>
        </mc:AlternateContent>
      </w:r>
    </w:p>
    <w:p w14:paraId="67E108C6" w14:textId="77777777" w:rsidR="001448FF" w:rsidRPr="006170B7" w:rsidRDefault="00775E82" w:rsidP="006170B7">
      <w:pPr>
        <w:adjustRightInd/>
        <w:jc w:val="center"/>
        <w:rPr>
          <w:b/>
          <w:bCs/>
          <w:sz w:val="28"/>
          <w:szCs w:val="28"/>
        </w:rPr>
      </w:pPr>
      <w:r w:rsidRPr="006170B7">
        <w:rPr>
          <w:rFonts w:hint="eastAsia"/>
          <w:b/>
          <w:bCs/>
          <w:sz w:val="28"/>
          <w:szCs w:val="28"/>
        </w:rPr>
        <w:t>≪</w:t>
      </w:r>
      <w:bookmarkStart w:id="1" w:name="_Hlk57972960"/>
      <w:r w:rsidRPr="006170B7">
        <w:rPr>
          <w:rFonts w:hint="eastAsia"/>
          <w:b/>
          <w:bCs/>
          <w:sz w:val="28"/>
          <w:szCs w:val="28"/>
        </w:rPr>
        <w:t>公認記録申請</w:t>
      </w:r>
      <w:r w:rsidR="00206769">
        <w:rPr>
          <w:rFonts w:hint="eastAsia"/>
          <w:b/>
          <w:bCs/>
          <w:sz w:val="28"/>
          <w:szCs w:val="28"/>
        </w:rPr>
        <w:t>用紙</w:t>
      </w:r>
      <w:bookmarkEnd w:id="1"/>
      <w:r w:rsidRPr="006170B7">
        <w:rPr>
          <w:rFonts w:hint="eastAsia"/>
          <w:b/>
          <w:bCs/>
          <w:sz w:val="28"/>
          <w:szCs w:val="28"/>
        </w:rPr>
        <w:t>≫</w:t>
      </w:r>
    </w:p>
    <w:p w14:paraId="3F1A8BF7" w14:textId="77777777" w:rsidR="001448FF" w:rsidRDefault="0089543B" w:rsidP="001448FF">
      <w:pPr>
        <w:adjustRightInd/>
        <w:jc w:val="right"/>
        <w:rPr>
          <w:rFonts w:ascii="ＭＳ 明朝" w:cs="Times New Roman"/>
          <w:b/>
          <w:spacing w:val="30"/>
        </w:rPr>
      </w:pPr>
      <w:r>
        <w:rPr>
          <w:rFonts w:ascii="ＭＳ 明朝" w:cs="Times New Roman" w:hint="eastAsia"/>
          <w:b/>
          <w:spacing w:val="30"/>
        </w:rPr>
        <w:t xml:space="preserve">　</w:t>
      </w:r>
      <w:r w:rsidR="001448FF" w:rsidRPr="001448FF">
        <w:rPr>
          <w:rFonts w:ascii="ＭＳ 明朝" w:cs="Times New Roman" w:hint="eastAsia"/>
          <w:b/>
          <w:spacing w:val="30"/>
        </w:rPr>
        <w:t>申請日</w:t>
      </w:r>
      <w:r w:rsidR="001448FF" w:rsidRPr="001448FF">
        <w:rPr>
          <w:rFonts w:ascii="ＭＳ 明朝" w:cs="Times New Roman"/>
          <w:b/>
          <w:spacing w:val="30"/>
        </w:rPr>
        <w:t>20</w:t>
      </w:r>
      <w:r w:rsidR="006170B7">
        <w:rPr>
          <w:rFonts w:ascii="ＭＳ 明朝" w:cs="Times New Roman"/>
          <w:b/>
          <w:spacing w:val="30"/>
        </w:rPr>
        <w:t>2</w:t>
      </w:r>
      <w:r w:rsidR="007D0362">
        <w:rPr>
          <w:rFonts w:ascii="ＭＳ 明朝" w:cs="Times New Roman"/>
          <w:b/>
          <w:spacing w:val="30"/>
        </w:rPr>
        <w:t>3</w:t>
      </w:r>
      <w:r w:rsidR="001448FF" w:rsidRPr="001448FF">
        <w:rPr>
          <w:rFonts w:ascii="ＭＳ 明朝" w:cs="Times New Roman" w:hint="eastAsia"/>
          <w:b/>
          <w:spacing w:val="30"/>
        </w:rPr>
        <w:t>年（　　）</w:t>
      </w:r>
      <w:r>
        <w:rPr>
          <w:rFonts w:ascii="ＭＳ 明朝" w:cs="Times New Roman" w:hint="eastAsia"/>
          <w:b/>
          <w:spacing w:val="30"/>
        </w:rPr>
        <w:t xml:space="preserve">月（　　</w:t>
      </w:r>
      <w:r w:rsidR="001448FF" w:rsidRPr="001448FF">
        <w:rPr>
          <w:rFonts w:ascii="ＭＳ 明朝" w:cs="Times New Roman" w:hint="eastAsia"/>
          <w:b/>
          <w:spacing w:val="30"/>
        </w:rPr>
        <w:t>）日</w:t>
      </w:r>
    </w:p>
    <w:p w14:paraId="78785C1E" w14:textId="77777777" w:rsidR="00330786" w:rsidRPr="001448FF" w:rsidRDefault="00490EA1" w:rsidP="00330786">
      <w:pPr>
        <w:adjustRightInd/>
        <w:rPr>
          <w:rFonts w:ascii="ＭＳ 明朝" w:cs="Times New Roman"/>
          <w:b/>
          <w:spacing w:val="30"/>
        </w:rPr>
      </w:pPr>
      <w:r>
        <w:rPr>
          <w:rFonts w:ascii="ＭＳ 明朝" w:cs="Times New Roman"/>
          <w:b/>
          <w:spacing w:val="30"/>
        </w:rPr>
        <w:t xml:space="preserve"> </w:t>
      </w:r>
      <w:r w:rsidR="00330786">
        <w:rPr>
          <w:rFonts w:ascii="ＭＳ 明朝" w:cs="Times New Roman"/>
          <w:b/>
          <w:spacing w:val="30"/>
        </w:rPr>
        <w:t xml:space="preserve"> (  )</w:t>
      </w:r>
      <w:r w:rsidR="00330786">
        <w:rPr>
          <w:rFonts w:ascii="ＭＳ 明朝" w:cs="Times New Roman" w:hint="eastAsia"/>
          <w:b/>
          <w:spacing w:val="30"/>
        </w:rPr>
        <w:t>日本記録</w:t>
      </w:r>
      <w:r w:rsidR="00330786" w:rsidRPr="00330786">
        <w:rPr>
          <w:rFonts w:ascii="ＭＳ 明朝" w:cs="Times New Roman"/>
          <w:b/>
          <w:spacing w:val="30"/>
        </w:rPr>
        <w:t>(  )</w:t>
      </w:r>
      <w:r w:rsidR="00330786" w:rsidRPr="00330786">
        <w:rPr>
          <w:rFonts w:ascii="ＭＳ 明朝" w:cs="Times New Roman" w:hint="eastAsia"/>
          <w:b/>
          <w:spacing w:val="30"/>
        </w:rPr>
        <w:t>県記録</w:t>
      </w:r>
      <w:r w:rsidR="00330786">
        <w:rPr>
          <w:rFonts w:ascii="ＭＳ 明朝" w:cs="Times New Roman" w:hint="eastAsia"/>
          <w:b/>
          <w:spacing w:val="30"/>
        </w:rPr>
        <w:t xml:space="preserve">の申請をします。　</w:t>
      </w:r>
      <w:r w:rsidR="007D0362">
        <w:rPr>
          <w:rFonts w:ascii="ＭＳ 明朝" w:cs="Times New Roman" w:hint="eastAsia"/>
          <w:b/>
          <w:spacing w:val="30"/>
        </w:rPr>
        <w:t>どちらかに〇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2638"/>
        <w:gridCol w:w="369"/>
        <w:gridCol w:w="623"/>
        <w:gridCol w:w="275"/>
        <w:gridCol w:w="1347"/>
        <w:gridCol w:w="762"/>
        <w:gridCol w:w="26"/>
        <w:gridCol w:w="827"/>
        <w:gridCol w:w="2155"/>
      </w:tblGrid>
      <w:tr w:rsidR="00775E82" w14:paraId="0A6CC976" w14:textId="77777777" w:rsidTr="005D3B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72DF7D" w14:textId="77777777" w:rsidR="00330786" w:rsidRDefault="00330786" w:rsidP="0004520B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</w:rPr>
            </w:pPr>
          </w:p>
          <w:p w14:paraId="1DF48A2A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65393C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5193AE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登録番号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9B4EBC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283194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所属クラブ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02C5D8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C2644" w14:paraId="5B6C9CB2" w14:textId="77777777" w:rsidTr="00F23C6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796D1E" w14:textId="77777777" w:rsidR="00EC2644" w:rsidRDefault="00EC2644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年　齢</w:t>
            </w:r>
          </w:p>
        </w:tc>
        <w:tc>
          <w:tcPr>
            <w:tcW w:w="3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BC2AE" w14:textId="77777777" w:rsidR="00EC2644" w:rsidRDefault="00EC2644" w:rsidP="0004520B">
            <w:pPr>
              <w:suppressAutoHyphens/>
              <w:kinsoku w:val="0"/>
              <w:autoSpaceDE w:val="0"/>
              <w:autoSpaceDN w:val="0"/>
              <w:ind w:firstLineChars="100" w:firstLine="26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M </w:t>
            </w:r>
            <w:r>
              <w:rPr>
                <w:rFonts w:cs="Times New Roman" w:hint="eastAsia"/>
                <w:b/>
                <w:bCs/>
              </w:rPr>
              <w:t>・Ｗ（</w:t>
            </w:r>
            <w:r>
              <w:rPr>
                <w:rFonts w:cs="Times New Roman"/>
                <w:b/>
                <w:bCs/>
              </w:rPr>
              <w:t xml:space="preserve">     </w:t>
            </w:r>
            <w:r>
              <w:rPr>
                <w:rFonts w:cs="Times New Roman" w:hint="eastAsia"/>
                <w:b/>
                <w:bCs/>
              </w:rPr>
              <w:t>）</w:t>
            </w:r>
            <w:r>
              <w:rPr>
                <w:rFonts w:cs="Times New Roman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歳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8828D" w14:textId="77777777" w:rsidR="00EC2644" w:rsidRPr="00EC2644" w:rsidRDefault="00EC2644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EC2644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陸連登録番号</w:t>
            </w:r>
          </w:p>
        </w:tc>
        <w:tc>
          <w:tcPr>
            <w:tcW w:w="29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C52015" w14:textId="77777777" w:rsidR="00EC2644" w:rsidRDefault="00EC2644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D3B33" w14:paraId="2AD00B90" w14:textId="77777777" w:rsidTr="00490E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C4350C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大会名</w:t>
            </w:r>
          </w:p>
        </w:tc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2340C24" w14:textId="77777777" w:rsidR="005D3B33" w:rsidRDefault="007D036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（１）</w:t>
            </w:r>
          </w:p>
        </w:tc>
        <w:tc>
          <w:tcPr>
            <w:tcW w:w="3007" w:type="dxa"/>
            <w:gridSpan w:val="4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1C28172" w14:textId="77777777" w:rsidR="005D3B33" w:rsidRDefault="007D036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（２）</w:t>
            </w: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CA703" w14:textId="77777777" w:rsidR="005D3B33" w:rsidRDefault="007D0362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（３）</w:t>
            </w:r>
          </w:p>
        </w:tc>
      </w:tr>
      <w:tr w:rsidR="005D3B33" w14:paraId="4B077524" w14:textId="77777777" w:rsidTr="00490E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585554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種　目</w:t>
            </w:r>
          </w:p>
        </w:tc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79CE2BF6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（１）</w:t>
            </w:r>
          </w:p>
        </w:tc>
        <w:tc>
          <w:tcPr>
            <w:tcW w:w="3007" w:type="dxa"/>
            <w:gridSpan w:val="4"/>
            <w:tcBorders>
              <w:top w:val="single" w:sz="12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75798243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（２）</w:t>
            </w: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doub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18734F5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（３）</w:t>
            </w:r>
          </w:p>
        </w:tc>
      </w:tr>
      <w:tr w:rsidR="005D3B33" w14:paraId="1FC1367E" w14:textId="77777777" w:rsidTr="00490E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25D39F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記　録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5E346A07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（１）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1BD484B5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（２）</w:t>
            </w:r>
          </w:p>
        </w:tc>
        <w:tc>
          <w:tcPr>
            <w:tcW w:w="3008" w:type="dxa"/>
            <w:gridSpan w:val="3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2F3D863" w14:textId="77777777" w:rsidR="005D3B33" w:rsidRDefault="005D3B33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（３）</w:t>
            </w:r>
          </w:p>
        </w:tc>
      </w:tr>
      <w:tr w:rsidR="00391AFE" w14:paraId="66B85060" w14:textId="77777777" w:rsidTr="00490E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544229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風　力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057AF631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（１）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  <w:vAlign w:val="center"/>
          </w:tcPr>
          <w:p w14:paraId="59435A5D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（２）</w:t>
            </w:r>
          </w:p>
        </w:tc>
        <w:tc>
          <w:tcPr>
            <w:tcW w:w="3008" w:type="dxa"/>
            <w:gridSpan w:val="3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7EE9434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（３）</w:t>
            </w:r>
          </w:p>
        </w:tc>
      </w:tr>
      <w:tr w:rsidR="00391AFE" w14:paraId="23482D68" w14:textId="77777777" w:rsidTr="00490EA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F069A3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年、月、日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6D11683B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FD88D5A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008" w:type="dxa"/>
            <w:gridSpan w:val="3"/>
            <w:tcBorders>
              <w:top w:val="dotted" w:sz="4" w:space="0" w:color="auto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3A184" w14:textId="77777777" w:rsidR="00391AFE" w:rsidRDefault="00391AFE" w:rsidP="0004520B">
            <w:pPr>
              <w:suppressAutoHyphens/>
              <w:kinsoku w:val="0"/>
              <w:autoSpaceDE w:val="0"/>
              <w:autoSpaceDN w:val="0"/>
              <w:rPr>
                <w:b/>
                <w:bCs/>
              </w:rPr>
            </w:pPr>
          </w:p>
        </w:tc>
      </w:tr>
      <w:tr w:rsidR="00775E82" w14:paraId="1C9C81B2" w14:textId="77777777" w:rsidTr="00490EA1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2AA34" w14:textId="77777777" w:rsidR="00775E82" w:rsidRDefault="00775E82" w:rsidP="000452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備　考</w:t>
            </w:r>
          </w:p>
        </w:tc>
        <w:tc>
          <w:tcPr>
            <w:tcW w:w="90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4841F1" w14:textId="77777777" w:rsidR="00490EA1" w:rsidRDefault="005D3B33" w:rsidP="00490EA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8A12DD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添付書類……</w:t>
            </w:r>
            <w:bookmarkStart w:id="2" w:name="_Hlk57974272"/>
            <w:r w:rsidRPr="008A12DD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（　）</w:t>
            </w:r>
            <w:bookmarkEnd w:id="2"/>
            <w:r w:rsidR="00490EA1" w:rsidRPr="00490EA1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プログラム、（　）写真判定の写真、</w:t>
            </w:r>
          </w:p>
          <w:p w14:paraId="4716851B" w14:textId="77777777" w:rsidR="00490EA1" w:rsidRDefault="00490EA1" w:rsidP="00490EA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600" w:firstLine="1794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490EA1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（　）</w:t>
            </w:r>
            <w:r w:rsidRPr="00490EA1">
              <w:rPr>
                <w:rFonts w:ascii="ＭＳ 明朝" w:cs="Times New Roman"/>
                <w:b/>
                <w:color w:val="auto"/>
                <w:sz w:val="24"/>
                <w:szCs w:val="24"/>
              </w:rPr>
              <w:t>0</w:t>
            </w:r>
            <w:r w:rsidRPr="00490EA1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ポイント、</w:t>
            </w:r>
            <w:r>
              <w:rPr>
                <w:rFonts w:ascii="ＭＳ 明朝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90EA1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（　）記録申請用紙、</w:t>
            </w:r>
          </w:p>
          <w:p w14:paraId="45FD2C62" w14:textId="77777777" w:rsidR="00EC2644" w:rsidRPr="008A12DD" w:rsidRDefault="00490EA1" w:rsidP="00490EA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600" w:firstLine="1794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490EA1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（　）賞状の写し、（　）本人確認書類</w:t>
            </w:r>
          </w:p>
        </w:tc>
      </w:tr>
    </w:tbl>
    <w:p w14:paraId="3B285831" w14:textId="77777777" w:rsidR="0094726D" w:rsidRPr="00ED237D" w:rsidRDefault="00775E82" w:rsidP="007D0362">
      <w:pPr>
        <w:adjustRightInd/>
        <w:ind w:firstLineChars="300" w:firstLine="1017"/>
        <w:rPr>
          <w:b/>
          <w:bCs/>
          <w:sz w:val="28"/>
          <w:szCs w:val="28"/>
        </w:rPr>
      </w:pPr>
      <w:r w:rsidRPr="00174800">
        <w:rPr>
          <w:rFonts w:hint="eastAsia"/>
          <w:b/>
          <w:bCs/>
          <w:sz w:val="28"/>
          <w:szCs w:val="28"/>
        </w:rPr>
        <w:t xml:space="preserve">◇送付先　</w:t>
      </w:r>
      <w:r w:rsidR="00ED237D">
        <w:rPr>
          <w:rFonts w:hint="eastAsia"/>
          <w:b/>
          <w:bCs/>
          <w:sz w:val="28"/>
          <w:szCs w:val="28"/>
        </w:rPr>
        <w:t>〒</w:t>
      </w:r>
      <w:r w:rsidR="00ED237D" w:rsidRPr="00ED237D">
        <w:rPr>
          <w:b/>
          <w:bCs/>
          <w:sz w:val="28"/>
          <w:szCs w:val="28"/>
        </w:rPr>
        <w:t>371-0014</w:t>
      </w:r>
      <w:r w:rsidR="00ED237D">
        <w:rPr>
          <w:rFonts w:hint="eastAsia"/>
          <w:b/>
          <w:bCs/>
          <w:sz w:val="28"/>
          <w:szCs w:val="28"/>
        </w:rPr>
        <w:t xml:space="preserve">　</w:t>
      </w:r>
      <w:r w:rsidR="00ED237D" w:rsidRPr="00ED237D">
        <w:rPr>
          <w:rFonts w:hint="eastAsia"/>
          <w:b/>
          <w:bCs/>
          <w:sz w:val="28"/>
          <w:szCs w:val="28"/>
        </w:rPr>
        <w:t>前橋市朝日町</w:t>
      </w:r>
      <w:r w:rsidR="00ED237D">
        <w:rPr>
          <w:b/>
          <w:bCs/>
          <w:sz w:val="28"/>
          <w:szCs w:val="28"/>
        </w:rPr>
        <w:t>2</w:t>
      </w:r>
      <w:r w:rsidR="00ED237D" w:rsidRPr="00ED237D">
        <w:rPr>
          <w:b/>
          <w:bCs/>
          <w:sz w:val="28"/>
          <w:szCs w:val="28"/>
        </w:rPr>
        <w:t>-8-4</w:t>
      </w:r>
      <w:r w:rsidR="00ED237D">
        <w:rPr>
          <w:rFonts w:hint="eastAsia"/>
          <w:b/>
          <w:bCs/>
          <w:sz w:val="28"/>
          <w:szCs w:val="28"/>
        </w:rPr>
        <w:t xml:space="preserve">　</w:t>
      </w:r>
      <w:r w:rsidR="00ED237D" w:rsidRPr="00ED237D">
        <w:rPr>
          <w:rFonts w:hint="eastAsia"/>
          <w:b/>
          <w:bCs/>
          <w:sz w:val="28"/>
          <w:szCs w:val="28"/>
        </w:rPr>
        <w:t>関上　直幸</w:t>
      </w:r>
    </w:p>
    <w:sectPr w:rsidR="0094726D" w:rsidRPr="00ED237D" w:rsidSect="0094726D">
      <w:footerReference w:type="default" r:id="rId7"/>
      <w:type w:val="continuous"/>
      <w:pgSz w:w="11906" w:h="16838"/>
      <w:pgMar w:top="1701" w:right="567" w:bottom="851" w:left="567" w:header="720" w:footer="720" w:gutter="0"/>
      <w:pgNumType w:start="1"/>
      <w:cols w:space="720"/>
      <w:noEndnote/>
      <w:docGrid w:type="linesAndChars" w:linePitch="209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3886" w14:textId="77777777" w:rsidR="0090233C" w:rsidRDefault="0090233C">
      <w:r>
        <w:separator/>
      </w:r>
    </w:p>
  </w:endnote>
  <w:endnote w:type="continuationSeparator" w:id="0">
    <w:p w14:paraId="0E7964D3" w14:textId="77777777" w:rsidR="0090233C" w:rsidRDefault="0090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AE3A" w14:textId="77777777" w:rsidR="00775E82" w:rsidRDefault="00775E82">
    <w:pPr>
      <w:framePr w:wrap="auto" w:vAnchor="text" w:hAnchor="margin" w:xAlign="center" w:y="1"/>
      <w:adjustRightInd/>
      <w:jc w:val="center"/>
      <w:rPr>
        <w:rFonts w:ascii="ＭＳ 明朝" w:cs="Times New Roman"/>
        <w:spacing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74AB" w14:textId="77777777" w:rsidR="0090233C" w:rsidRDefault="009023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17694D" w14:textId="77777777" w:rsidR="0090233C" w:rsidRDefault="0090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AA9"/>
    <w:multiLevelType w:val="hybridMultilevel"/>
    <w:tmpl w:val="FFFFFFFF"/>
    <w:lvl w:ilvl="0" w:tplc="6740835C">
      <w:start w:val="5"/>
      <w:numFmt w:val="decimalEnclosedCircle"/>
      <w:lvlText w:val="%1"/>
      <w:lvlJc w:val="left"/>
      <w:pPr>
        <w:ind w:left="14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53" w:hanging="420"/>
      </w:pPr>
      <w:rPr>
        <w:rFonts w:cs="Times New Roman"/>
      </w:rPr>
    </w:lvl>
  </w:abstractNum>
  <w:abstractNum w:abstractNumId="1" w15:restartNumberingAfterBreak="0">
    <w:nsid w:val="0EDF2FC0"/>
    <w:multiLevelType w:val="hybridMultilevel"/>
    <w:tmpl w:val="FFFFFFFF"/>
    <w:lvl w:ilvl="0" w:tplc="688ACF28">
      <w:numFmt w:val="bullet"/>
      <w:lvlText w:val="・"/>
      <w:lvlJc w:val="left"/>
      <w:pPr>
        <w:tabs>
          <w:tab w:val="num" w:pos="1191"/>
        </w:tabs>
        <w:ind w:left="11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2" w15:restartNumberingAfterBreak="0">
    <w:nsid w:val="217F445B"/>
    <w:multiLevelType w:val="hybridMultilevel"/>
    <w:tmpl w:val="FFFFFFFF"/>
    <w:lvl w:ilvl="0" w:tplc="6F2C865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D304D"/>
    <w:multiLevelType w:val="hybridMultilevel"/>
    <w:tmpl w:val="FFFFFFFF"/>
    <w:lvl w:ilvl="0" w:tplc="90B858FA">
      <w:numFmt w:val="bullet"/>
      <w:lvlText w:val="・"/>
      <w:lvlJc w:val="left"/>
      <w:pPr>
        <w:ind w:left="11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4" w15:restartNumberingAfterBreak="0">
    <w:nsid w:val="457137A8"/>
    <w:multiLevelType w:val="hybridMultilevel"/>
    <w:tmpl w:val="FFFFFFFF"/>
    <w:lvl w:ilvl="0" w:tplc="1924D774">
      <w:start w:val="1"/>
      <w:numFmt w:val="decimalEnclosedCircle"/>
      <w:lvlText w:val="%1"/>
      <w:lvlJc w:val="left"/>
      <w:pPr>
        <w:ind w:left="19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2" w:hanging="420"/>
      </w:pPr>
      <w:rPr>
        <w:rFonts w:cs="Times New Roman"/>
      </w:rPr>
    </w:lvl>
  </w:abstractNum>
  <w:abstractNum w:abstractNumId="5" w15:restartNumberingAfterBreak="0">
    <w:nsid w:val="5D8332C7"/>
    <w:multiLevelType w:val="hybridMultilevel"/>
    <w:tmpl w:val="FFFFFFFF"/>
    <w:lvl w:ilvl="0" w:tplc="E2988562">
      <w:start w:val="1"/>
      <w:numFmt w:val="decimalFullWidth"/>
      <w:lvlText w:val="（%1）"/>
      <w:lvlJc w:val="left"/>
      <w:pPr>
        <w:ind w:left="4950" w:hanging="48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682D53CD"/>
    <w:multiLevelType w:val="hybridMultilevel"/>
    <w:tmpl w:val="FFFFFFFF"/>
    <w:lvl w:ilvl="0" w:tplc="8F1A7B14">
      <w:start w:val="2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7" w15:restartNumberingAfterBreak="0">
    <w:nsid w:val="716D4408"/>
    <w:multiLevelType w:val="hybridMultilevel"/>
    <w:tmpl w:val="FFFFFFFF"/>
    <w:lvl w:ilvl="0" w:tplc="B650AEFC">
      <w:start w:val="1"/>
      <w:numFmt w:val="decimalEnclosedCircle"/>
      <w:lvlText w:val="%1"/>
      <w:lvlJc w:val="left"/>
      <w:pPr>
        <w:ind w:left="14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53" w:hanging="420"/>
      </w:pPr>
      <w:rPr>
        <w:rFonts w:cs="Times New Roman"/>
      </w:rPr>
    </w:lvl>
  </w:abstractNum>
  <w:abstractNum w:abstractNumId="8" w15:restartNumberingAfterBreak="0">
    <w:nsid w:val="7DBD11DD"/>
    <w:multiLevelType w:val="hybridMultilevel"/>
    <w:tmpl w:val="FFFFFFFF"/>
    <w:lvl w:ilvl="0" w:tplc="AA6ED12E">
      <w:start w:val="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 w16cid:durableId="1506048918">
    <w:abstractNumId w:val="2"/>
  </w:num>
  <w:num w:numId="2" w16cid:durableId="213975446">
    <w:abstractNumId w:val="5"/>
  </w:num>
  <w:num w:numId="3" w16cid:durableId="333919607">
    <w:abstractNumId w:val="8"/>
  </w:num>
  <w:num w:numId="4" w16cid:durableId="1322737622">
    <w:abstractNumId w:val="1"/>
  </w:num>
  <w:num w:numId="5" w16cid:durableId="1917326047">
    <w:abstractNumId w:val="3"/>
  </w:num>
  <w:num w:numId="6" w16cid:durableId="367460771">
    <w:abstractNumId w:val="6"/>
  </w:num>
  <w:num w:numId="7" w16cid:durableId="172573746">
    <w:abstractNumId w:val="4"/>
  </w:num>
  <w:num w:numId="8" w16cid:durableId="1673338966">
    <w:abstractNumId w:val="7"/>
  </w:num>
  <w:num w:numId="9" w16cid:durableId="125077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defaultTabStop w:val="720"/>
  <w:hyphenationZone w:val="0"/>
  <w:drawingGridHorizontalSpacing w:val="11878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06"/>
    <w:rsid w:val="0004520B"/>
    <w:rsid w:val="0006413C"/>
    <w:rsid w:val="000860F1"/>
    <w:rsid w:val="000B3EFB"/>
    <w:rsid w:val="000F43BB"/>
    <w:rsid w:val="001448FF"/>
    <w:rsid w:val="00156691"/>
    <w:rsid w:val="00174800"/>
    <w:rsid w:val="001B60D5"/>
    <w:rsid w:val="001C3831"/>
    <w:rsid w:val="001E2DCC"/>
    <w:rsid w:val="00202E59"/>
    <w:rsid w:val="00205603"/>
    <w:rsid w:val="00206769"/>
    <w:rsid w:val="002235CF"/>
    <w:rsid w:val="002B5E76"/>
    <w:rsid w:val="002E3D07"/>
    <w:rsid w:val="002E3F23"/>
    <w:rsid w:val="00326A48"/>
    <w:rsid w:val="00330786"/>
    <w:rsid w:val="0035367E"/>
    <w:rsid w:val="00354674"/>
    <w:rsid w:val="00363E06"/>
    <w:rsid w:val="00391AFE"/>
    <w:rsid w:val="003C3AAB"/>
    <w:rsid w:val="00490EA1"/>
    <w:rsid w:val="00496385"/>
    <w:rsid w:val="004B039A"/>
    <w:rsid w:val="004E659B"/>
    <w:rsid w:val="005D3B33"/>
    <w:rsid w:val="00605E78"/>
    <w:rsid w:val="006170B7"/>
    <w:rsid w:val="00621A62"/>
    <w:rsid w:val="00664008"/>
    <w:rsid w:val="0066506D"/>
    <w:rsid w:val="007208FC"/>
    <w:rsid w:val="007553DC"/>
    <w:rsid w:val="00775E82"/>
    <w:rsid w:val="00784B6F"/>
    <w:rsid w:val="007965B0"/>
    <w:rsid w:val="007D0362"/>
    <w:rsid w:val="007F414D"/>
    <w:rsid w:val="007F603B"/>
    <w:rsid w:val="00805EA4"/>
    <w:rsid w:val="008149FC"/>
    <w:rsid w:val="00833F16"/>
    <w:rsid w:val="00837476"/>
    <w:rsid w:val="0084098A"/>
    <w:rsid w:val="0084370A"/>
    <w:rsid w:val="00860196"/>
    <w:rsid w:val="0089543B"/>
    <w:rsid w:val="008A12DD"/>
    <w:rsid w:val="008C47EE"/>
    <w:rsid w:val="0090233C"/>
    <w:rsid w:val="009325C1"/>
    <w:rsid w:val="00942CFA"/>
    <w:rsid w:val="00944017"/>
    <w:rsid w:val="00946E06"/>
    <w:rsid w:val="0094726D"/>
    <w:rsid w:val="009576E1"/>
    <w:rsid w:val="00983257"/>
    <w:rsid w:val="009C616E"/>
    <w:rsid w:val="009E1851"/>
    <w:rsid w:val="00A043A4"/>
    <w:rsid w:val="00B742B2"/>
    <w:rsid w:val="00BB195E"/>
    <w:rsid w:val="00BC3377"/>
    <w:rsid w:val="00BE52B3"/>
    <w:rsid w:val="00C3528F"/>
    <w:rsid w:val="00C75E44"/>
    <w:rsid w:val="00CE5711"/>
    <w:rsid w:val="00DE1EB1"/>
    <w:rsid w:val="00E2546E"/>
    <w:rsid w:val="00E4344D"/>
    <w:rsid w:val="00E72467"/>
    <w:rsid w:val="00E94A58"/>
    <w:rsid w:val="00EC2644"/>
    <w:rsid w:val="00ED0D8D"/>
    <w:rsid w:val="00ED237D"/>
    <w:rsid w:val="00EF6CCA"/>
    <w:rsid w:val="00F23C6C"/>
    <w:rsid w:val="00F50EE3"/>
    <w:rsid w:val="00F57D92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B099FF"/>
  <w14:defaultImageDpi w14:val="0"/>
  <w15:docId w15:val="{D5B85376-3CF9-4B9A-B17A-9CB3DD1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E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4726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4726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C2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2644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EC2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2644"/>
    <w:rPr>
      <w:rFonts w:cs="ＭＳ 明朝"/>
      <w:color w:val="000000"/>
      <w:kern w:val="0"/>
    </w:rPr>
  </w:style>
  <w:style w:type="paragraph" w:styleId="aa">
    <w:name w:val="Title"/>
    <w:basedOn w:val="a"/>
    <w:next w:val="a"/>
    <w:link w:val="ab"/>
    <w:uiPriority w:val="99"/>
    <w:qFormat/>
    <w:rsid w:val="00F23C6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99"/>
    <w:locked/>
    <w:rsid w:val="00F23C6C"/>
    <w:rPr>
      <w:rFonts w:ascii="Arial" w:eastAsia="ＭＳ ゴシック" w:hAnsi="Arial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154</Characters>
  <Application>Microsoft Office Word</Application>
  <DocSecurity>0</DocSecurity>
  <Lines>1</Lines>
  <Paragraphs>1</Paragraphs>
  <ScaleCrop>false</ScaleCrop>
  <Company>大谷勝義伸子託児所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はぎわらさちこ</dc:creator>
  <cp:keywords/>
  <dc:description/>
  <cp:lastModifiedBy>Nakamura</cp:lastModifiedBy>
  <cp:revision>2</cp:revision>
  <cp:lastPrinted>2022-12-26T02:28:00Z</cp:lastPrinted>
  <dcterms:created xsi:type="dcterms:W3CDTF">2023-02-18T05:52:00Z</dcterms:created>
  <dcterms:modified xsi:type="dcterms:W3CDTF">2023-02-18T05:52:00Z</dcterms:modified>
</cp:coreProperties>
</file>